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DF" w:rsidRDefault="009211EE">
      <w:pPr>
        <w:spacing w:before="36"/>
        <w:ind w:left="50" w:right="24"/>
        <w:jc w:val="center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1553210</wp:posOffset>
                </wp:positionH>
                <wp:positionV relativeFrom="paragraph">
                  <wp:posOffset>43180</wp:posOffset>
                </wp:positionV>
                <wp:extent cx="323850" cy="201930"/>
                <wp:effectExtent l="0" t="0" r="0" b="0"/>
                <wp:wrapNone/>
                <wp:docPr id="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201930"/>
                          <a:chOff x="2446" y="68"/>
                          <a:chExt cx="510" cy="318"/>
                        </a:xfrm>
                      </wpg:grpSpPr>
                      <wps:wsp>
                        <wps:cNvPr id="21" name="docshape2"/>
                        <wps:cNvSpPr>
                          <a:spLocks/>
                        </wps:cNvSpPr>
                        <wps:spPr bwMode="auto">
                          <a:xfrm>
                            <a:off x="2455" y="78"/>
                            <a:ext cx="490" cy="298"/>
                          </a:xfrm>
                          <a:custGeom>
                            <a:avLst/>
                            <a:gdLst>
                              <a:gd name="T0" fmla="+- 0 2701 2456"/>
                              <a:gd name="T1" fmla="*/ T0 w 490"/>
                              <a:gd name="T2" fmla="+- 0 78 78"/>
                              <a:gd name="T3" fmla="*/ 78 h 298"/>
                              <a:gd name="T4" fmla="+- 0 2456 2456"/>
                              <a:gd name="T5" fmla="*/ T4 w 490"/>
                              <a:gd name="T6" fmla="+- 0 227 78"/>
                              <a:gd name="T7" fmla="*/ 227 h 298"/>
                              <a:gd name="T8" fmla="+- 0 2578 2456"/>
                              <a:gd name="T9" fmla="*/ T8 w 490"/>
                              <a:gd name="T10" fmla="+- 0 227 78"/>
                              <a:gd name="T11" fmla="*/ 227 h 298"/>
                              <a:gd name="T12" fmla="+- 0 2578 2456"/>
                              <a:gd name="T13" fmla="*/ T12 w 490"/>
                              <a:gd name="T14" fmla="+- 0 376 78"/>
                              <a:gd name="T15" fmla="*/ 376 h 298"/>
                              <a:gd name="T16" fmla="+- 0 2823 2456"/>
                              <a:gd name="T17" fmla="*/ T16 w 490"/>
                              <a:gd name="T18" fmla="+- 0 376 78"/>
                              <a:gd name="T19" fmla="*/ 376 h 298"/>
                              <a:gd name="T20" fmla="+- 0 2823 2456"/>
                              <a:gd name="T21" fmla="*/ T20 w 490"/>
                              <a:gd name="T22" fmla="+- 0 227 78"/>
                              <a:gd name="T23" fmla="*/ 227 h 298"/>
                              <a:gd name="T24" fmla="+- 0 2945 2456"/>
                              <a:gd name="T25" fmla="*/ T24 w 490"/>
                              <a:gd name="T26" fmla="+- 0 227 78"/>
                              <a:gd name="T27" fmla="*/ 227 h 298"/>
                              <a:gd name="T28" fmla="+- 0 2701 2456"/>
                              <a:gd name="T29" fmla="*/ T28 w 490"/>
                              <a:gd name="T30" fmla="+- 0 78 78"/>
                              <a:gd name="T31" fmla="*/ 7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0" h="298">
                                <a:moveTo>
                                  <a:pt x="245" y="0"/>
                                </a:moveTo>
                                <a:lnTo>
                                  <a:pt x="0" y="149"/>
                                </a:lnTo>
                                <a:lnTo>
                                  <a:pt x="122" y="149"/>
                                </a:lnTo>
                                <a:lnTo>
                                  <a:pt x="122" y="298"/>
                                </a:lnTo>
                                <a:lnTo>
                                  <a:pt x="367" y="298"/>
                                </a:lnTo>
                                <a:lnTo>
                                  <a:pt x="367" y="149"/>
                                </a:lnTo>
                                <a:lnTo>
                                  <a:pt x="489" y="149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"/>
                        <wps:cNvSpPr>
                          <a:spLocks/>
                        </wps:cNvSpPr>
                        <wps:spPr bwMode="auto">
                          <a:xfrm>
                            <a:off x="2455" y="78"/>
                            <a:ext cx="490" cy="298"/>
                          </a:xfrm>
                          <a:custGeom>
                            <a:avLst/>
                            <a:gdLst>
                              <a:gd name="T0" fmla="+- 0 2456 2456"/>
                              <a:gd name="T1" fmla="*/ T0 w 490"/>
                              <a:gd name="T2" fmla="+- 0 227 78"/>
                              <a:gd name="T3" fmla="*/ 227 h 298"/>
                              <a:gd name="T4" fmla="+- 0 2578 2456"/>
                              <a:gd name="T5" fmla="*/ T4 w 490"/>
                              <a:gd name="T6" fmla="+- 0 227 78"/>
                              <a:gd name="T7" fmla="*/ 227 h 298"/>
                              <a:gd name="T8" fmla="+- 0 2578 2456"/>
                              <a:gd name="T9" fmla="*/ T8 w 490"/>
                              <a:gd name="T10" fmla="+- 0 376 78"/>
                              <a:gd name="T11" fmla="*/ 376 h 298"/>
                              <a:gd name="T12" fmla="+- 0 2823 2456"/>
                              <a:gd name="T13" fmla="*/ T12 w 490"/>
                              <a:gd name="T14" fmla="+- 0 376 78"/>
                              <a:gd name="T15" fmla="*/ 376 h 298"/>
                              <a:gd name="T16" fmla="+- 0 2823 2456"/>
                              <a:gd name="T17" fmla="*/ T16 w 490"/>
                              <a:gd name="T18" fmla="+- 0 227 78"/>
                              <a:gd name="T19" fmla="*/ 227 h 298"/>
                              <a:gd name="T20" fmla="+- 0 2945 2456"/>
                              <a:gd name="T21" fmla="*/ T20 w 490"/>
                              <a:gd name="T22" fmla="+- 0 227 78"/>
                              <a:gd name="T23" fmla="*/ 227 h 298"/>
                              <a:gd name="T24" fmla="+- 0 2701 2456"/>
                              <a:gd name="T25" fmla="*/ T24 w 490"/>
                              <a:gd name="T26" fmla="+- 0 78 78"/>
                              <a:gd name="T27" fmla="*/ 78 h 298"/>
                              <a:gd name="T28" fmla="+- 0 2456 2456"/>
                              <a:gd name="T29" fmla="*/ T28 w 490"/>
                              <a:gd name="T30" fmla="+- 0 227 78"/>
                              <a:gd name="T31" fmla="*/ 22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0" h="298">
                                <a:moveTo>
                                  <a:pt x="0" y="149"/>
                                </a:moveTo>
                                <a:lnTo>
                                  <a:pt x="122" y="149"/>
                                </a:lnTo>
                                <a:lnTo>
                                  <a:pt x="122" y="298"/>
                                </a:lnTo>
                                <a:lnTo>
                                  <a:pt x="367" y="298"/>
                                </a:lnTo>
                                <a:lnTo>
                                  <a:pt x="367" y="149"/>
                                </a:lnTo>
                                <a:lnTo>
                                  <a:pt x="489" y="149"/>
                                </a:lnTo>
                                <a:lnTo>
                                  <a:pt x="245" y="0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AFB9E" id="docshapegroup1" o:spid="_x0000_s1026" style="position:absolute;left:0;text-align:left;margin-left:122.3pt;margin-top:3.4pt;width:25.5pt;height:15.9pt;z-index:15729152;mso-position-horizontal-relative:page" coordorigin="2446,68" coordsize="510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">
                <v:shape id="docshape2" o:spid="_x0000_s1027" style="position:absolute;left:2455;top:78;width:490;height:298;visibility:visible;mso-wrap-style:square;v-text-anchor:top" coordsize="49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fpcQA&#10;AADbAAAADwAAAGRycy9kb3ducmV2LnhtbESPzWrCQBSF90LfYbgFdzrRhdXoKCWQ6iJdVEvXl8w1&#10;GZq5k2ZGE336TqHg8nB+Ps5mN9hGXKnzxrGC2TQBQVw6bbhS8HnKJ0sQPiBrbByTght52G2fRhtM&#10;tev5g67HUIk4wj5FBXUIbSqlL2uy6KeuJY7e2XUWQ5RdJXWHfRy3jZwnyUJaNBwJNbaU1VR+Hy82&#10;Qr7ei/JliZndr97yn3thiv5mlBo/D69rEIGG8Aj/tw9awXwGf1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un6XEAAAA2wAAAA8AAAAAAAAAAAAAAAAAmAIAAGRycy9k&#10;b3ducmV2LnhtbFBLBQYAAAAABAAEAPUAAACJAwAAAAA=&#10;" path="m245,l,149r122,l122,298r245,l367,149r122,l245,xe" fillcolor="black" stroked="f">
                  <v:path arrowok="t" o:connecttype="custom" o:connectlocs="245,78;0,227;122,227;122,376;367,376;367,227;489,227;245,78" o:connectangles="0,0,0,0,0,0,0,0"/>
                </v:shape>
                <v:shape id="docshape3" o:spid="_x0000_s1028" style="position:absolute;left:2455;top:78;width:490;height:298;visibility:visible;mso-wrap-style:square;v-text-anchor:top" coordsize="49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57MMA&#10;AADbAAAADwAAAGRycy9kb3ducmV2LnhtbESP0WrCQBRE3wv+w3IFX4puDFg0uorYFHwSqn7AJXuT&#10;DWbvhuzWxH69Wyj4OMzMGWazG2wj7tT52rGC+SwBQVw4XXOl4Hr5mi5B+ICssXFMCh7kYbcdvW0w&#10;067nb7qfQyUihH2GCkwIbSalLwxZ9DPXEkevdJ3FEGVXSd1hH+G2kWmSfEiLNccFgy0dDBW3849V&#10;QDZf5ftVY06Lz/6Yv/+Wc1OUSk3Gw34NItAQXuH/9lErSFP4+xJ/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Q57MMAAADbAAAADwAAAAAAAAAAAAAAAACYAgAAZHJzL2Rv&#10;d25yZXYueG1sUEsFBgAAAAAEAAQA9QAAAIgDAAAAAA==&#10;" path="m,149r122,l122,298r245,l367,149r122,l245,,,149xe" filled="f" strokeweight="1pt">
                  <v:path arrowok="t" o:connecttype="custom" o:connectlocs="0,227;122,227;122,376;367,376;367,227;489,227;245,78;0,227" o:connectangles="0,0,0,0,0,0,0,0"/>
                </v:shape>
                <w10:wrap anchorx="page"/>
              </v:group>
            </w:pict>
          </mc:Fallback>
        </mc:AlternateContent>
      </w:r>
      <w:bookmarkStart w:id="0" w:name="Sheet1"/>
      <w:bookmarkEnd w:id="0"/>
      <w:r w:rsidR="00B422A0">
        <w:rPr>
          <w:sz w:val="28"/>
        </w:rPr>
        <w:t>FAX</w:t>
      </w:r>
      <w:r w:rsidR="00B422A0">
        <w:rPr>
          <w:spacing w:val="8"/>
          <w:sz w:val="28"/>
        </w:rPr>
        <w:t>：嶋田病院</w:t>
      </w:r>
      <w:r w:rsidR="00B422A0">
        <w:rPr>
          <w:spacing w:val="8"/>
          <w:sz w:val="28"/>
        </w:rPr>
        <w:t xml:space="preserve"> </w:t>
      </w:r>
      <w:r w:rsidR="00B422A0">
        <w:rPr>
          <w:spacing w:val="8"/>
          <w:sz w:val="28"/>
        </w:rPr>
        <w:t>薬剤部</w:t>
      </w:r>
      <w:r w:rsidR="00B422A0">
        <w:rPr>
          <w:spacing w:val="46"/>
          <w:w w:val="150"/>
          <w:sz w:val="28"/>
        </w:rPr>
        <w:t xml:space="preserve"> </w:t>
      </w:r>
      <w:r w:rsidR="00B422A0">
        <w:rPr>
          <w:spacing w:val="-2"/>
          <w:sz w:val="28"/>
        </w:rPr>
        <w:t>０９６</w:t>
      </w:r>
      <w:r w:rsidR="00B422A0">
        <w:rPr>
          <w:spacing w:val="-2"/>
          <w:sz w:val="28"/>
        </w:rPr>
        <w:t>‐</w:t>
      </w:r>
      <w:r w:rsidR="00B422A0">
        <w:rPr>
          <w:spacing w:val="-2"/>
          <w:sz w:val="28"/>
        </w:rPr>
        <w:t>３２４</w:t>
      </w:r>
      <w:r w:rsidR="00B422A0">
        <w:rPr>
          <w:spacing w:val="-2"/>
          <w:sz w:val="28"/>
        </w:rPr>
        <w:t>‐</w:t>
      </w:r>
      <w:r w:rsidR="00B422A0">
        <w:rPr>
          <w:spacing w:val="-2"/>
          <w:sz w:val="28"/>
        </w:rPr>
        <w:t>５１９０</w:t>
      </w:r>
    </w:p>
    <w:p w:rsidR="00263EDF" w:rsidRDefault="00B422A0">
      <w:pPr>
        <w:pStyle w:val="a3"/>
        <w:spacing w:before="87" w:line="269" w:lineRule="exact"/>
        <w:ind w:right="506"/>
        <w:jc w:val="right"/>
        <w:rPr>
          <w:lang w:eastAsia="zh-CN"/>
        </w:rPr>
      </w:pPr>
      <w:r>
        <w:rPr>
          <w:spacing w:val="-1"/>
          <w:lang w:eastAsia="zh-CN"/>
        </w:rPr>
        <w:t>薬局</w:t>
      </w:r>
      <w:r>
        <w:rPr>
          <w:spacing w:val="-1"/>
          <w:lang w:eastAsia="zh-CN"/>
        </w:rPr>
        <w:t>→</w:t>
      </w:r>
      <w:r>
        <w:rPr>
          <w:spacing w:val="-1"/>
          <w:lang w:eastAsia="zh-CN"/>
        </w:rPr>
        <w:t>薬剤部</w:t>
      </w:r>
      <w:r>
        <w:rPr>
          <w:spacing w:val="-1"/>
          <w:lang w:eastAsia="zh-CN"/>
        </w:rPr>
        <w:t>→</w:t>
      </w:r>
      <w:r>
        <w:rPr>
          <w:spacing w:val="-1"/>
          <w:lang w:eastAsia="zh-CN"/>
        </w:rPr>
        <w:t>医事課</w:t>
      </w:r>
      <w:r>
        <w:rPr>
          <w:spacing w:val="-1"/>
          <w:lang w:eastAsia="zh-CN"/>
        </w:rPr>
        <w:t>→</w:t>
      </w:r>
      <w:r>
        <w:rPr>
          <w:spacing w:val="-1"/>
          <w:lang w:eastAsia="zh-CN"/>
        </w:rPr>
        <w:t>医局</w:t>
      </w:r>
    </w:p>
    <w:p w:rsidR="00263EDF" w:rsidRDefault="00B422A0">
      <w:pPr>
        <w:tabs>
          <w:tab w:val="left" w:pos="3734"/>
          <w:tab w:val="left" w:pos="5892"/>
          <w:tab w:val="left" w:pos="6928"/>
          <w:tab w:val="left" w:pos="7922"/>
          <w:tab w:val="left" w:pos="8637"/>
          <w:tab w:val="left" w:pos="9511"/>
        </w:tabs>
        <w:spacing w:line="346" w:lineRule="exact"/>
        <w:ind w:right="24"/>
        <w:jc w:val="center"/>
        <w:rPr>
          <w:sz w:val="24"/>
        </w:rPr>
      </w:pPr>
      <w:r>
        <w:rPr>
          <w:sz w:val="28"/>
        </w:rPr>
        <w:t>嶋田病院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/</w:t>
      </w:r>
      <w:r>
        <w:rPr>
          <w:spacing w:val="93"/>
          <w:sz w:val="28"/>
        </w:rPr>
        <w:t xml:space="preserve"> </w:t>
      </w:r>
      <w:r>
        <w:rPr>
          <w:sz w:val="28"/>
        </w:rPr>
        <w:t>嘉島クリニッ</w:t>
      </w:r>
      <w:r>
        <w:rPr>
          <w:spacing w:val="-10"/>
          <w:sz w:val="28"/>
        </w:rPr>
        <w:t>ク</w:t>
      </w:r>
      <w:r>
        <w:rPr>
          <w:sz w:val="28"/>
        </w:rPr>
        <w:tab/>
      </w:r>
      <w:r>
        <w:rPr>
          <w:sz w:val="28"/>
        </w:rPr>
        <w:t>御</w:t>
      </w:r>
      <w:r>
        <w:rPr>
          <w:spacing w:val="-10"/>
          <w:sz w:val="28"/>
        </w:rPr>
        <w:t>中</w:t>
      </w:r>
      <w:r>
        <w:rPr>
          <w:sz w:val="28"/>
        </w:rPr>
        <w:tab/>
      </w:r>
      <w:r>
        <w:rPr>
          <w:position w:val="2"/>
          <w:sz w:val="24"/>
        </w:rPr>
        <w:t>報告</w:t>
      </w:r>
      <w:r>
        <w:rPr>
          <w:spacing w:val="-10"/>
          <w:position w:val="2"/>
          <w:sz w:val="24"/>
        </w:rPr>
        <w:t>日</w:t>
      </w:r>
      <w:r>
        <w:rPr>
          <w:position w:val="2"/>
          <w:sz w:val="24"/>
        </w:rPr>
        <w:tab/>
      </w:r>
      <w:r>
        <w:rPr>
          <w:spacing w:val="-10"/>
          <w:position w:val="2"/>
          <w:sz w:val="24"/>
        </w:rPr>
        <w:t>：</w:t>
      </w:r>
      <w:r>
        <w:rPr>
          <w:position w:val="2"/>
          <w:sz w:val="24"/>
        </w:rPr>
        <w:tab/>
      </w:r>
      <w:r>
        <w:rPr>
          <w:spacing w:val="-10"/>
          <w:position w:val="2"/>
          <w:sz w:val="24"/>
        </w:rPr>
        <w:t>年</w:t>
      </w:r>
      <w:r>
        <w:rPr>
          <w:position w:val="2"/>
          <w:sz w:val="24"/>
        </w:rPr>
        <w:tab/>
      </w:r>
      <w:r>
        <w:rPr>
          <w:spacing w:val="-10"/>
          <w:position w:val="2"/>
          <w:sz w:val="24"/>
        </w:rPr>
        <w:t>月</w:t>
      </w:r>
      <w:r>
        <w:rPr>
          <w:position w:val="2"/>
          <w:sz w:val="24"/>
        </w:rPr>
        <w:tab/>
      </w:r>
      <w:bookmarkStart w:id="1" w:name="_GoBack"/>
      <w:bookmarkEnd w:id="1"/>
      <w:r>
        <w:rPr>
          <w:spacing w:val="-10"/>
          <w:position w:val="2"/>
          <w:sz w:val="24"/>
        </w:rPr>
        <w:t>日</w:t>
      </w:r>
    </w:p>
    <w:p w:rsidR="00263EDF" w:rsidRDefault="00B422A0">
      <w:pPr>
        <w:pStyle w:val="a4"/>
      </w:pPr>
      <w:r>
        <w:rPr>
          <w:w w:val="95"/>
        </w:rPr>
        <w:t>処方変更連絡書（疑義照会簡素化プロトコル</w:t>
      </w:r>
      <w:r>
        <w:rPr>
          <w:spacing w:val="-10"/>
          <w:w w:val="95"/>
        </w:rPr>
        <w:t>）</w:t>
      </w: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850"/>
        <w:gridCol w:w="851"/>
        <w:gridCol w:w="642"/>
        <w:gridCol w:w="1314"/>
        <w:gridCol w:w="5508"/>
      </w:tblGrid>
      <w:tr w:rsidR="00C71A86" w:rsidTr="004265BE">
        <w:trPr>
          <w:trHeight w:val="1088"/>
        </w:trPr>
        <w:tc>
          <w:tcPr>
            <w:tcW w:w="1852" w:type="dxa"/>
            <w:tcBorders>
              <w:bottom w:val="single" w:sz="8" w:space="0" w:color="000000"/>
              <w:right w:val="nil"/>
            </w:tcBorders>
          </w:tcPr>
          <w:p w:rsidR="00C71A86" w:rsidRDefault="00C71A86">
            <w:pPr>
              <w:pStyle w:val="TableParagraph"/>
              <w:spacing w:before="60"/>
              <w:ind w:left="42"/>
            </w:pPr>
            <w:r>
              <w:rPr>
                <w:spacing w:val="-4"/>
              </w:rPr>
              <w:t>担当医</w:t>
            </w:r>
          </w:p>
        </w:tc>
        <w:tc>
          <w:tcPr>
            <w:tcW w:w="2343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:rsidR="00C71A86" w:rsidRDefault="00C71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C71A86" w:rsidRDefault="00C71A86">
            <w:pPr>
              <w:pStyle w:val="TableParagraph"/>
            </w:pPr>
          </w:p>
          <w:p w:rsidR="00C71A86" w:rsidRDefault="00C71A86">
            <w:pPr>
              <w:pStyle w:val="TableParagraph"/>
              <w:spacing w:before="7"/>
              <w:rPr>
                <w:sz w:val="25"/>
              </w:rPr>
            </w:pPr>
          </w:p>
          <w:p w:rsidR="00C71A86" w:rsidRDefault="00C71A86">
            <w:pPr>
              <w:pStyle w:val="TableParagraph"/>
              <w:ind w:left="9"/>
            </w:pPr>
            <w:r>
              <w:rPr>
                <w:spacing w:val="-5"/>
              </w:rPr>
              <w:t>先生</w:t>
            </w:r>
          </w:p>
        </w:tc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</w:tcPr>
          <w:p w:rsidR="009211EE" w:rsidRDefault="00C71A86" w:rsidP="009211EE">
            <w:pPr>
              <w:pStyle w:val="TableParagraph"/>
              <w:spacing w:before="60" w:line="293" w:lineRule="auto"/>
              <w:ind w:left="131" w:hanging="91"/>
              <w:rPr>
                <w:spacing w:val="8"/>
              </w:rPr>
            </w:pPr>
            <w:r>
              <w:rPr>
                <w:spacing w:val="8"/>
              </w:rPr>
              <w:t>薬局名 ：</w:t>
            </w:r>
          </w:p>
          <w:p w:rsidR="00C71A86" w:rsidRDefault="00C71A86" w:rsidP="009211EE">
            <w:pPr>
              <w:pStyle w:val="TableParagraph"/>
              <w:spacing w:before="60" w:line="293" w:lineRule="auto"/>
              <w:ind w:left="131" w:hanging="91"/>
              <w:rPr>
                <w:rFonts w:hint="eastAsia"/>
              </w:rPr>
            </w:pPr>
            <w:r>
              <w:rPr>
                <w:spacing w:val="26"/>
              </w:rPr>
              <w:t>住 所 ：</w:t>
            </w:r>
          </w:p>
        </w:tc>
      </w:tr>
      <w:tr w:rsidR="00263EDF">
        <w:trPr>
          <w:trHeight w:val="481"/>
        </w:trPr>
        <w:tc>
          <w:tcPr>
            <w:tcW w:w="5509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EDF" w:rsidRDefault="00B422A0">
            <w:pPr>
              <w:pStyle w:val="TableParagraph"/>
              <w:spacing w:before="101"/>
              <w:ind w:left="42"/>
            </w:pPr>
            <w:r>
              <w:t>患者</w:t>
            </w:r>
            <w:r>
              <w:t>ID</w:t>
            </w:r>
            <w:r>
              <w:rPr>
                <w:spacing w:val="31"/>
              </w:rPr>
              <w:t xml:space="preserve"> </w:t>
            </w:r>
            <w:r>
              <w:rPr>
                <w:spacing w:val="31"/>
              </w:rPr>
              <w:t>：</w:t>
            </w:r>
          </w:p>
          <w:p w:rsidR="00263EDF" w:rsidRDefault="00263EDF">
            <w:pPr>
              <w:pStyle w:val="TableParagraph"/>
              <w:spacing w:before="2"/>
              <w:rPr>
                <w:sz w:val="17"/>
              </w:rPr>
            </w:pPr>
          </w:p>
          <w:p w:rsidR="00263EDF" w:rsidRDefault="00B422A0">
            <w:pPr>
              <w:pStyle w:val="TableParagraph"/>
              <w:ind w:left="42"/>
            </w:pPr>
            <w:r>
              <w:rPr>
                <w:spacing w:val="12"/>
              </w:rPr>
              <w:t>患者名</w:t>
            </w:r>
            <w:r>
              <w:rPr>
                <w:spacing w:val="12"/>
              </w:rPr>
              <w:t xml:space="preserve"> </w:t>
            </w:r>
            <w:r>
              <w:rPr>
                <w:spacing w:val="12"/>
              </w:rPr>
              <w:t>：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3EDF" w:rsidRDefault="00B422A0">
            <w:pPr>
              <w:pStyle w:val="TableParagraph"/>
              <w:spacing w:before="101"/>
              <w:ind w:left="41"/>
            </w:pPr>
            <w:r>
              <w:rPr>
                <w:spacing w:val="10"/>
              </w:rPr>
              <w:t>電話番号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：</w:t>
            </w:r>
          </w:p>
        </w:tc>
      </w:tr>
      <w:tr w:rsidR="00263EDF">
        <w:trPr>
          <w:trHeight w:val="481"/>
        </w:trPr>
        <w:tc>
          <w:tcPr>
            <w:tcW w:w="5509" w:type="dxa"/>
            <w:gridSpan w:val="5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63EDF" w:rsidRDefault="00263EDF"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3EDF" w:rsidRDefault="00B422A0">
            <w:pPr>
              <w:pStyle w:val="TableParagraph"/>
              <w:spacing w:before="101"/>
              <w:ind w:left="41"/>
            </w:pPr>
            <w:r>
              <w:t>FAX</w:t>
            </w:r>
            <w:r>
              <w:rPr>
                <w:spacing w:val="15"/>
              </w:rPr>
              <w:t>番号</w:t>
            </w:r>
            <w:r>
              <w:rPr>
                <w:spacing w:val="15"/>
              </w:rPr>
              <w:t xml:space="preserve"> </w:t>
            </w:r>
            <w:r>
              <w:rPr>
                <w:spacing w:val="15"/>
              </w:rPr>
              <w:t>：</w:t>
            </w:r>
          </w:p>
        </w:tc>
      </w:tr>
      <w:tr w:rsidR="00263EDF" w:rsidTr="00C71A86">
        <w:trPr>
          <w:trHeight w:val="438"/>
        </w:trPr>
        <w:tc>
          <w:tcPr>
            <w:tcW w:w="185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263EDF" w:rsidRDefault="00B422A0">
            <w:pPr>
              <w:pStyle w:val="TableParagraph"/>
              <w:spacing w:before="70"/>
              <w:ind w:left="42"/>
            </w:pPr>
            <w:r>
              <w:rPr>
                <w:spacing w:val="-2"/>
              </w:rPr>
              <w:t>処方箋交付日：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3EDF" w:rsidRDefault="00B422A0">
            <w:pPr>
              <w:pStyle w:val="TableParagraph"/>
              <w:spacing w:before="70"/>
              <w:ind w:right="34"/>
              <w:jc w:val="center"/>
            </w:pPr>
            <w:r>
              <w:t>年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3EDF" w:rsidRDefault="00B422A0">
            <w:pPr>
              <w:pStyle w:val="TableParagraph"/>
              <w:spacing w:before="70"/>
              <w:ind w:left="36"/>
              <w:jc w:val="center"/>
            </w:pPr>
            <w:r>
              <w:t>月</w:t>
            </w:r>
          </w:p>
        </w:tc>
        <w:tc>
          <w:tcPr>
            <w:tcW w:w="6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63EDF" w:rsidRDefault="00B422A0">
            <w:pPr>
              <w:pStyle w:val="TableParagraph"/>
              <w:spacing w:before="70"/>
              <w:ind w:left="384" w:right="-29"/>
            </w:pPr>
            <w:r>
              <w:t>日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63EDF" w:rsidRDefault="00263E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3EDF" w:rsidRDefault="00B422A0">
            <w:pPr>
              <w:pStyle w:val="TableParagraph"/>
              <w:spacing w:before="70"/>
              <w:ind w:left="41"/>
            </w:pPr>
            <w:r>
              <w:rPr>
                <w:spacing w:val="7"/>
              </w:rPr>
              <w:t>担当薬剤師名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：</w:t>
            </w:r>
          </w:p>
        </w:tc>
      </w:tr>
      <w:tr w:rsidR="00263EDF">
        <w:trPr>
          <w:trHeight w:val="836"/>
        </w:trPr>
        <w:tc>
          <w:tcPr>
            <w:tcW w:w="11017" w:type="dxa"/>
            <w:gridSpan w:val="6"/>
            <w:tcBorders>
              <w:top w:val="single" w:sz="8" w:space="0" w:color="000000"/>
            </w:tcBorders>
          </w:tcPr>
          <w:p w:rsidR="00263EDF" w:rsidRDefault="00B422A0">
            <w:pPr>
              <w:pStyle w:val="TableParagraph"/>
              <w:tabs>
                <w:tab w:val="left" w:pos="4345"/>
                <w:tab w:val="left" w:pos="5425"/>
              </w:tabs>
              <w:spacing w:before="72"/>
              <w:ind w:left="42"/>
            </w:pPr>
            <w:r>
              <w:rPr>
                <w:spacing w:val="-2"/>
              </w:rPr>
              <w:t>この情報を伝えることに対して患者の同意</w:t>
            </w:r>
            <w:r>
              <w:rPr>
                <w:spacing w:val="-10"/>
              </w:rPr>
              <w:t>を</w:t>
            </w:r>
            <w:r>
              <w:tab/>
              <w:t>□</w:t>
            </w:r>
            <w:r>
              <w:rPr>
                <w:spacing w:val="73"/>
              </w:rPr>
              <w:t xml:space="preserve"> </w:t>
            </w:r>
            <w:r>
              <w:t>得</w:t>
            </w:r>
            <w:r>
              <w:rPr>
                <w:spacing w:val="-12"/>
              </w:rPr>
              <w:t>た</w:t>
            </w:r>
            <w:r>
              <w:tab/>
              <w:t>□</w:t>
            </w:r>
            <w:r>
              <w:rPr>
                <w:spacing w:val="72"/>
              </w:rPr>
              <w:t xml:space="preserve"> </w:t>
            </w:r>
            <w:r>
              <w:t>得ていな</w:t>
            </w:r>
            <w:r>
              <w:rPr>
                <w:spacing w:val="-10"/>
              </w:rPr>
              <w:t>い</w:t>
            </w:r>
          </w:p>
          <w:p w:rsidR="00263EDF" w:rsidRDefault="00B422A0">
            <w:pPr>
              <w:pStyle w:val="TableParagraph"/>
              <w:spacing w:before="152"/>
              <w:ind w:left="42"/>
            </w:pPr>
            <w:r>
              <w:rPr>
                <w:spacing w:val="-1"/>
              </w:rPr>
              <w:t xml:space="preserve">□ </w:t>
            </w:r>
            <w:r>
              <w:rPr>
                <w:spacing w:val="-1"/>
              </w:rPr>
              <w:t>患者は秀二威への報告を拒否していますが、治療上重要だと思われますので報告いたします。</w:t>
            </w:r>
          </w:p>
        </w:tc>
      </w:tr>
    </w:tbl>
    <w:p w:rsidR="00263EDF" w:rsidRDefault="009211EE">
      <w:pPr>
        <w:pStyle w:val="a3"/>
        <w:spacing w:before="212" w:line="391" w:lineRule="auto"/>
        <w:ind w:left="468" w:right="3123" w:hanging="293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229235</wp:posOffset>
                </wp:positionH>
                <wp:positionV relativeFrom="paragraph">
                  <wp:posOffset>737870</wp:posOffset>
                </wp:positionV>
                <wp:extent cx="7007860" cy="4183380"/>
                <wp:effectExtent l="0" t="0" r="0" b="0"/>
                <wp:wrapTopAndBottom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7860" cy="4183380"/>
                          <a:chOff x="361" y="1162"/>
                          <a:chExt cx="11036" cy="6588"/>
                        </a:xfrm>
                      </wpg:grpSpPr>
                      <wps:wsp>
                        <wps:cNvPr id="3" name="docshape5"/>
                        <wps:cNvSpPr>
                          <a:spLocks/>
                        </wps:cNvSpPr>
                        <wps:spPr bwMode="auto">
                          <a:xfrm>
                            <a:off x="360" y="1161"/>
                            <a:ext cx="11036" cy="6588"/>
                          </a:xfrm>
                          <a:custGeom>
                            <a:avLst/>
                            <a:gdLst>
                              <a:gd name="T0" fmla="+- 0 11396 361"/>
                              <a:gd name="T1" fmla="*/ T0 w 11036"/>
                              <a:gd name="T2" fmla="+- 0 1162 1162"/>
                              <a:gd name="T3" fmla="*/ 1162 h 6588"/>
                              <a:gd name="T4" fmla="+- 0 380 361"/>
                              <a:gd name="T5" fmla="*/ T4 w 11036"/>
                              <a:gd name="T6" fmla="+- 0 1162 1162"/>
                              <a:gd name="T7" fmla="*/ 1162 h 6588"/>
                              <a:gd name="T8" fmla="+- 0 361 361"/>
                              <a:gd name="T9" fmla="*/ T8 w 11036"/>
                              <a:gd name="T10" fmla="+- 0 1162 1162"/>
                              <a:gd name="T11" fmla="*/ 1162 h 6588"/>
                              <a:gd name="T12" fmla="+- 0 361 361"/>
                              <a:gd name="T13" fmla="*/ T12 w 11036"/>
                              <a:gd name="T14" fmla="+- 0 7750 1162"/>
                              <a:gd name="T15" fmla="*/ 7750 h 6588"/>
                              <a:gd name="T16" fmla="+- 0 380 361"/>
                              <a:gd name="T17" fmla="*/ T16 w 11036"/>
                              <a:gd name="T18" fmla="+- 0 7750 1162"/>
                              <a:gd name="T19" fmla="*/ 7750 h 6588"/>
                              <a:gd name="T20" fmla="+- 0 11396 361"/>
                              <a:gd name="T21" fmla="*/ T20 w 11036"/>
                              <a:gd name="T22" fmla="+- 0 7750 1162"/>
                              <a:gd name="T23" fmla="*/ 7750 h 6588"/>
                              <a:gd name="T24" fmla="+- 0 11396 361"/>
                              <a:gd name="T25" fmla="*/ T24 w 11036"/>
                              <a:gd name="T26" fmla="+- 0 7731 1162"/>
                              <a:gd name="T27" fmla="*/ 7731 h 6588"/>
                              <a:gd name="T28" fmla="+- 0 380 361"/>
                              <a:gd name="T29" fmla="*/ T28 w 11036"/>
                              <a:gd name="T30" fmla="+- 0 7731 1162"/>
                              <a:gd name="T31" fmla="*/ 7731 h 6588"/>
                              <a:gd name="T32" fmla="+- 0 380 361"/>
                              <a:gd name="T33" fmla="*/ T32 w 11036"/>
                              <a:gd name="T34" fmla="+- 0 1181 1162"/>
                              <a:gd name="T35" fmla="*/ 1181 h 6588"/>
                              <a:gd name="T36" fmla="+- 0 11396 361"/>
                              <a:gd name="T37" fmla="*/ T36 w 11036"/>
                              <a:gd name="T38" fmla="+- 0 1181 1162"/>
                              <a:gd name="T39" fmla="*/ 1181 h 6588"/>
                              <a:gd name="T40" fmla="+- 0 11396 361"/>
                              <a:gd name="T41" fmla="*/ T40 w 11036"/>
                              <a:gd name="T42" fmla="+- 0 1162 1162"/>
                              <a:gd name="T43" fmla="*/ 1162 h 6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036" h="6588">
                                <a:moveTo>
                                  <a:pt x="11035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88"/>
                                </a:lnTo>
                                <a:lnTo>
                                  <a:pt x="19" y="6588"/>
                                </a:lnTo>
                                <a:lnTo>
                                  <a:pt x="11035" y="6588"/>
                                </a:lnTo>
                                <a:lnTo>
                                  <a:pt x="11035" y="6569"/>
                                </a:lnTo>
                                <a:lnTo>
                                  <a:pt x="19" y="6569"/>
                                </a:lnTo>
                                <a:lnTo>
                                  <a:pt x="19" y="19"/>
                                </a:lnTo>
                                <a:lnTo>
                                  <a:pt x="11035" y="19"/>
                                </a:lnTo>
                                <a:lnTo>
                                  <a:pt x="1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878" y="1171"/>
                            <a:ext cx="5508" cy="656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before="73"/>
                                <w:ind w:left="35"/>
                              </w:pPr>
                              <w:r>
                                <w:rPr>
                                  <w:spacing w:val="-2"/>
                                </w:rPr>
                                <w:t>詳細記録欄</w:t>
                              </w:r>
                            </w:p>
                            <w:p w:rsidR="00263EDF" w:rsidRDefault="00B422A0">
                              <w:pPr>
                                <w:spacing w:before="70" w:line="281" w:lineRule="exact"/>
                                <w:ind w:left="35"/>
                              </w:pPr>
                              <w:r>
                                <w:rPr>
                                  <w:spacing w:val="-2"/>
                                </w:rPr>
                                <w:t>・変更内容</w:t>
                              </w:r>
                            </w:p>
                            <w:p w:rsidR="00263EDF" w:rsidRDefault="00B422A0">
                              <w:pPr>
                                <w:spacing w:line="249" w:lineRule="auto"/>
                                <w:ind w:left="295" w:right="774" w:hanging="1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※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具体的に記載。変更内容を記録した処方箋を同時に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FAX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する場合は省略可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517" y="6698"/>
                            <a:ext cx="3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3"/>
                                </w:rPr>
                                <w:t>残薬の調整のための処方日数変更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9" y="6698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line="221" w:lineRule="exact"/>
                              </w:pPr>
                              <w: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517" y="5899"/>
                            <a:ext cx="342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3"/>
                                </w:rPr>
                                <w:t>貼付剤や軟膏類の包装、規格の変更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819" y="5899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line="221" w:lineRule="exact"/>
                              </w:pPr>
                              <w: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517" y="5100"/>
                            <a:ext cx="256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3"/>
                                </w:rPr>
                                <w:t>保険請求を伴わない一包化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819" y="5100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line="221" w:lineRule="exact"/>
                              </w:pPr>
                              <w: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517" y="4300"/>
                            <a:ext cx="358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3"/>
                                </w:rPr>
                                <w:t>保険請求を伴わない半錠、粉砕の調剤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819" y="4300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line="221" w:lineRule="exact"/>
                              </w:pPr>
                              <w: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517" y="3501"/>
                            <a:ext cx="36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1"/>
                                </w:rPr>
                                <w:t>別規格製剤がある場合の調整規格変更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819" y="3501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line="221" w:lineRule="exact"/>
                              </w:pPr>
                              <w: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517" y="2702"/>
                            <a:ext cx="90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3"/>
                                </w:rPr>
                                <w:t>剤形変更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819" y="2702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line="221" w:lineRule="exact"/>
                              </w:pPr>
                              <w: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517" y="1636"/>
                            <a:ext cx="220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1"/>
                                </w:rPr>
                                <w:t>成分が同一の銘柄変更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1636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line="221" w:lineRule="exact"/>
                              </w:pPr>
                              <w: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425" y="1254"/>
                            <a:ext cx="170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DF" w:rsidRDefault="00B422A0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処方変更内容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6" style="position:absolute;left:0;text-align:left;margin-left:18.05pt;margin-top:58.1pt;width:551.8pt;height:329.4pt;z-index:-15728640;mso-wrap-distance-left:0;mso-wrap-distance-right:0;mso-position-horizontal-relative:page" coordorigin="361,1162" coordsize="11036,6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">
                <v:shape id="docshape5" o:spid="_x0000_s1027" style="position:absolute;left:360;top:1161;width:11036;height:6588;visibility:visible;mso-wrap-style:square;v-text-anchor:top" coordsize="11036,6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CRMMA&#10;AADaAAAADwAAAGRycy9kb3ducmV2LnhtbESPQWvCQBSE7wX/w/KE3nSjhdRGN0HEUgsiaCXnR/Y1&#10;Cc2+jdk1xn/fLQg9DjPzDbPKBtOInjpXW1Ywm0YgiAuray4VnL/eJwsQziNrbCyTgjs5yNLR0woT&#10;bW98pP7kSxEg7BJUUHnfJlK6oiKDbmpb4uB9286gD7Irpe7wFuCmkfMoiqXBmsNChS1tKip+Tlej&#10;YNgfrvl2/4YfeV8289c8/rysY6Wex8N6CcLT4P/Dj/ZOK3iBvyvhBs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FCRMMAAADaAAAADwAAAAAAAAAAAAAAAACYAgAAZHJzL2Rv&#10;d25yZXYueG1sUEsFBgAAAAAEAAQA9QAAAIgDAAAAAA==&#10;" path="m11035,l19,,,,,6588r19,l11035,6588r,-19l19,6569,19,19r11016,l11035,xe" fillcolor="black" stroked="f">
                  <v:path arrowok="t" o:connecttype="custom" o:connectlocs="11035,1162;19,1162;0,1162;0,7750;19,7750;11035,7750;11035,7731;19,7731;19,1181;11035,1181;11035,1162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5878;top:1171;width:5508;height:6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BUsIA&#10;AADaAAAADwAAAGRycy9kb3ducmV2LnhtbESP3YrCMBSE7wXfIRxh7zRVRKUaRZQFF0TwB8G7Q3Ns&#10;i81JabK1+vRGELwcZuYbZrZoTCFqqlxuWUG/F4EgTqzOOVVwOv52JyCcR9ZYWCYFD3KwmLdbM4y1&#10;vfOe6oNPRYCwi1FB5n0ZS+mSjAy6ni2Jg3e1lUEfZJVKXeE9wE0hB1E0kgZzDgsZlrTKKLkd/o2C&#10;3XF12crTFtd/ZqTH53rnnntS6qfTLKcgPDX+G/60N1rBE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KYFSwgAAANoAAAAPAAAAAAAAAAAAAAAAAJgCAABkcnMvZG93&#10;bnJldi54bWxQSwUGAAAAAAQABAD1AAAAhwMAAAAA&#10;" filled="f" strokeweight=".96pt">
                  <v:textbox inset="0,0,0,0">
                    <w:txbxContent>
                      <w:p w:rsidR="00263EDF" w:rsidRDefault="00B422A0">
                        <w:pPr>
                          <w:spacing w:before="73"/>
                          <w:ind w:left="35"/>
                        </w:pPr>
                        <w:r>
                          <w:rPr>
                            <w:spacing w:val="-2"/>
                          </w:rPr>
                          <w:t>詳細記録欄</w:t>
                        </w:r>
                      </w:p>
                      <w:p w:rsidR="00263EDF" w:rsidRDefault="00B422A0">
                        <w:pPr>
                          <w:spacing w:before="70" w:line="281" w:lineRule="exact"/>
                          <w:ind w:left="35"/>
                        </w:pPr>
                        <w:r>
                          <w:rPr>
                            <w:spacing w:val="-2"/>
                          </w:rPr>
                          <w:t>・変更内容</w:t>
                        </w:r>
                      </w:p>
                      <w:p w:rsidR="00263EDF" w:rsidRDefault="00B422A0">
                        <w:pPr>
                          <w:spacing w:line="249" w:lineRule="auto"/>
                          <w:ind w:left="295" w:right="774" w:hanging="13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※</w:t>
                        </w:r>
                        <w:r>
                          <w:rPr>
                            <w:spacing w:val="-2"/>
                            <w:sz w:val="20"/>
                          </w:rPr>
                          <w:t>具体的に記載。変更内容を記録した処方箋を同時に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FAX</w:t>
                        </w:r>
                        <w:r>
                          <w:rPr>
                            <w:spacing w:val="-2"/>
                            <w:sz w:val="20"/>
                          </w:rPr>
                          <w:t>する場合は省略可</w:t>
                        </w:r>
                      </w:p>
                    </w:txbxContent>
                  </v:textbox>
                </v:shape>
                <v:shape id="docshape7" o:spid="_x0000_s1029" type="#_x0000_t202" style="position:absolute;left:1517;top:6698;width:324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263EDF" w:rsidRDefault="00B422A0">
                        <w:pPr>
                          <w:spacing w:line="221" w:lineRule="exact"/>
                        </w:pPr>
                        <w:r>
                          <w:rPr>
                            <w:spacing w:val="-3"/>
                          </w:rPr>
                          <w:t>残薬の調整のための処方日数変更</w:t>
                        </w:r>
                      </w:p>
                    </w:txbxContent>
                  </v:textbox>
                </v:shape>
                <v:shape id="docshape8" o:spid="_x0000_s1030" type="#_x0000_t202" style="position:absolute;left:819;top:6698;width:24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63EDF" w:rsidRDefault="00B422A0">
                        <w:pPr>
                          <w:spacing w:line="221" w:lineRule="exact"/>
                        </w:pPr>
                        <w:r>
                          <w:t>□</w:t>
                        </w:r>
                      </w:p>
                    </w:txbxContent>
                  </v:textbox>
                </v:shape>
                <v:shape id="docshape9" o:spid="_x0000_s1031" type="#_x0000_t202" style="position:absolute;left:1517;top:5899;width:342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63EDF" w:rsidRDefault="00B422A0">
                        <w:pPr>
                          <w:spacing w:line="221" w:lineRule="exact"/>
                        </w:pPr>
                        <w:r>
                          <w:rPr>
                            <w:spacing w:val="-3"/>
                          </w:rPr>
                          <w:t>貼付剤や軟膏類の包装、規格の変更</w:t>
                        </w:r>
                      </w:p>
                    </w:txbxContent>
                  </v:textbox>
                </v:shape>
                <v:shape id="docshape10" o:spid="_x0000_s1032" type="#_x0000_t202" style="position:absolute;left:819;top:5899;width:24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63EDF" w:rsidRDefault="00B422A0">
                        <w:pPr>
                          <w:spacing w:line="221" w:lineRule="exact"/>
                        </w:pPr>
                        <w:r>
                          <w:t>□</w:t>
                        </w:r>
                      </w:p>
                    </w:txbxContent>
                  </v:textbox>
                </v:shape>
                <v:shape id="docshape11" o:spid="_x0000_s1033" type="#_x0000_t202" style="position:absolute;left:1517;top:5100;width:256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263EDF" w:rsidRDefault="00B422A0">
                        <w:pPr>
                          <w:spacing w:line="221" w:lineRule="exact"/>
                        </w:pPr>
                        <w:r>
                          <w:rPr>
                            <w:spacing w:val="-3"/>
                          </w:rPr>
                          <w:t>保険請求を伴わない一包化</w:t>
                        </w:r>
                      </w:p>
                    </w:txbxContent>
                  </v:textbox>
                </v:shape>
                <v:shape id="docshape12" o:spid="_x0000_s1034" type="#_x0000_t202" style="position:absolute;left:819;top:5100;width:24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263EDF" w:rsidRDefault="00B422A0">
                        <w:pPr>
                          <w:spacing w:line="221" w:lineRule="exact"/>
                        </w:pPr>
                        <w:r>
                          <w:t>□</w:t>
                        </w:r>
                      </w:p>
                    </w:txbxContent>
                  </v:textbox>
                </v:shape>
                <v:shape id="docshape13" o:spid="_x0000_s1035" type="#_x0000_t202" style="position:absolute;left:1517;top:4300;width:358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263EDF" w:rsidRDefault="00B422A0">
                        <w:pPr>
                          <w:spacing w:line="221" w:lineRule="exact"/>
                        </w:pPr>
                        <w:r>
                          <w:rPr>
                            <w:spacing w:val="-3"/>
                          </w:rPr>
                          <w:t>保険請求を伴わない半錠、粉砕の調剤</w:t>
                        </w:r>
                      </w:p>
                    </w:txbxContent>
                  </v:textbox>
                </v:shape>
                <v:shape id="docshape14" o:spid="_x0000_s1036" type="#_x0000_t202" style="position:absolute;left:819;top:4300;width:24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63EDF" w:rsidRDefault="00B422A0">
                        <w:pPr>
                          <w:spacing w:line="221" w:lineRule="exact"/>
                        </w:pPr>
                        <w:r>
                          <w:t>□</w:t>
                        </w:r>
                      </w:p>
                    </w:txbxContent>
                  </v:textbox>
                </v:shape>
                <v:shape id="docshape15" o:spid="_x0000_s1037" type="#_x0000_t202" style="position:absolute;left:1517;top:3501;width:369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263EDF" w:rsidRDefault="00B422A0">
                        <w:pPr>
                          <w:spacing w:line="221" w:lineRule="exact"/>
                        </w:pPr>
                        <w:r>
                          <w:rPr>
                            <w:spacing w:val="-1"/>
                          </w:rPr>
                          <w:t>別規格製剤がある場合の調整規格変更</w:t>
                        </w:r>
                      </w:p>
                    </w:txbxContent>
                  </v:textbox>
                </v:shape>
                <v:shape id="docshape16" o:spid="_x0000_s1038" type="#_x0000_t202" style="position:absolute;left:819;top:3501;width:24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263EDF" w:rsidRDefault="00B422A0">
                        <w:pPr>
                          <w:spacing w:line="221" w:lineRule="exact"/>
                        </w:pPr>
                        <w:r>
                          <w:t>□</w:t>
                        </w:r>
                      </w:p>
                    </w:txbxContent>
                  </v:textbox>
                </v:shape>
                <v:shape id="docshape17" o:spid="_x0000_s1039" type="#_x0000_t202" style="position:absolute;left:1517;top:2702;width:90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263EDF" w:rsidRDefault="00B422A0">
                        <w:pPr>
                          <w:spacing w:line="221" w:lineRule="exact"/>
                        </w:pPr>
                        <w:r>
                          <w:rPr>
                            <w:spacing w:val="-3"/>
                          </w:rPr>
                          <w:t>剤形変更</w:t>
                        </w:r>
                      </w:p>
                    </w:txbxContent>
                  </v:textbox>
                </v:shape>
                <v:shape id="docshape18" o:spid="_x0000_s1040" type="#_x0000_t202" style="position:absolute;left:819;top:2702;width:24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263EDF" w:rsidRDefault="00B422A0">
                        <w:pPr>
                          <w:spacing w:line="221" w:lineRule="exact"/>
                        </w:pPr>
                        <w:r>
                          <w:t>□</w:t>
                        </w:r>
                      </w:p>
                    </w:txbxContent>
                  </v:textbox>
                </v:shape>
                <v:shape id="docshape19" o:spid="_x0000_s1041" type="#_x0000_t202" style="position:absolute;left:1517;top:1636;width:22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263EDF" w:rsidRDefault="00B422A0">
                        <w:pPr>
                          <w:spacing w:line="221" w:lineRule="exact"/>
                        </w:pPr>
                        <w:r>
                          <w:rPr>
                            <w:spacing w:val="-1"/>
                          </w:rPr>
                          <w:t>成分が同一の銘柄変更</w:t>
                        </w:r>
                      </w:p>
                    </w:txbxContent>
                  </v:textbox>
                </v:shape>
                <v:shape id="docshape20" o:spid="_x0000_s1042" type="#_x0000_t202" style="position:absolute;left:818;top:1636;width:24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263EDF" w:rsidRDefault="00B422A0">
                        <w:pPr>
                          <w:spacing w:line="221" w:lineRule="exact"/>
                        </w:pPr>
                        <w:r>
                          <w:t>□</w:t>
                        </w:r>
                      </w:p>
                    </w:txbxContent>
                  </v:textbox>
                </v:shape>
                <v:shape id="docshape21" o:spid="_x0000_s1043" type="#_x0000_t202" style="position:absolute;left:425;top:1254;width:1705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263EDF" w:rsidRDefault="00B422A0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処方変更内容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422A0">
        <w:t xml:space="preserve">□ </w:t>
      </w:r>
      <w:r w:rsidR="00B422A0">
        <w:t>「院外商法戦疑義照会簡素化プロトコル」契約に則り、処方箋に基づき調剤を行い、</w:t>
      </w:r>
      <w:r w:rsidR="00B422A0">
        <w:rPr>
          <w:spacing w:val="-2"/>
        </w:rPr>
        <w:t>下記の通り薬剤交付致しましたので、報告いたします。</w:t>
      </w:r>
    </w:p>
    <w:p w:rsidR="00263EDF" w:rsidRDefault="00B422A0">
      <w:pPr>
        <w:tabs>
          <w:tab w:val="left" w:pos="7886"/>
        </w:tabs>
        <w:spacing w:before="12"/>
        <w:ind w:left="168"/>
      </w:pPr>
      <w:r>
        <w:rPr>
          <w:position w:val="1"/>
          <w:sz w:val="18"/>
        </w:rPr>
        <w:t>〈注意〉</w:t>
      </w:r>
      <w:r>
        <w:rPr>
          <w:spacing w:val="50"/>
          <w:position w:val="1"/>
          <w:sz w:val="18"/>
        </w:rPr>
        <w:t xml:space="preserve"> </w:t>
      </w:r>
      <w:r>
        <w:rPr>
          <w:position w:val="1"/>
          <w:sz w:val="18"/>
        </w:rPr>
        <w:t>FAX</w:t>
      </w:r>
      <w:r>
        <w:rPr>
          <w:position w:val="1"/>
          <w:sz w:val="18"/>
        </w:rPr>
        <w:t>による情報伝達は、疑義照会ではありません</w:t>
      </w:r>
      <w:r>
        <w:rPr>
          <w:spacing w:val="-10"/>
          <w:position w:val="1"/>
          <w:sz w:val="18"/>
        </w:rPr>
        <w:t>。</w:t>
      </w:r>
      <w:r>
        <w:rPr>
          <w:position w:val="1"/>
          <w:sz w:val="18"/>
        </w:rPr>
        <w:tab/>
      </w:r>
      <w:r>
        <w:t>病院使用</w:t>
      </w:r>
      <w:r>
        <w:rPr>
          <w:spacing w:val="-10"/>
        </w:rPr>
        <w:t>欄</w:t>
      </w:r>
    </w:p>
    <w:p w:rsidR="00263EDF" w:rsidRDefault="009211EE">
      <w:pPr>
        <w:spacing w:before="39"/>
        <w:ind w:left="88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5125720</wp:posOffset>
                </wp:positionH>
                <wp:positionV relativeFrom="paragraph">
                  <wp:posOffset>6350</wp:posOffset>
                </wp:positionV>
                <wp:extent cx="2110740" cy="885190"/>
                <wp:effectExtent l="0" t="0" r="0" b="0"/>
                <wp:wrapNone/>
                <wp:docPr id="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1102"/>
                              <w:gridCol w:w="1102"/>
                            </w:tblGrid>
                            <w:tr w:rsidR="00263EDF">
                              <w:trPr>
                                <w:trHeight w:val="512"/>
                              </w:trPr>
                              <w:tc>
                                <w:tcPr>
                                  <w:tcW w:w="1102" w:type="dxa"/>
                                </w:tcPr>
                                <w:p w:rsidR="00263EDF" w:rsidRDefault="00B422A0">
                                  <w:pPr>
                                    <w:pStyle w:val="TableParagraph"/>
                                    <w:spacing w:before="31" w:line="217" w:lineRule="exact"/>
                                    <w:ind w:left="268" w:right="2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FAX</w:t>
                                  </w:r>
                                </w:p>
                                <w:p w:rsidR="00263EDF" w:rsidRDefault="00B422A0">
                                  <w:pPr>
                                    <w:pStyle w:val="TableParagraph"/>
                                    <w:spacing w:line="217" w:lineRule="exact"/>
                                    <w:ind w:left="268" w:right="24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受領印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263EDF" w:rsidRDefault="00B422A0">
                                  <w:pPr>
                                    <w:pStyle w:val="TableParagraph"/>
                                    <w:spacing w:before="52" w:line="211" w:lineRule="auto"/>
                                    <w:ind w:left="282" w:right="115" w:hanging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電話カルテ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処理印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263EDF" w:rsidRDefault="00B422A0">
                                  <w:pPr>
                                    <w:pStyle w:val="TableParagraph"/>
                                    <w:spacing w:before="52" w:line="211" w:lineRule="auto"/>
                                    <w:ind w:left="282" w:right="2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医事課処理印</w:t>
                                  </w:r>
                                </w:p>
                              </w:tc>
                            </w:tr>
                            <w:tr w:rsidR="00263EDF">
                              <w:trPr>
                                <w:trHeight w:val="822"/>
                              </w:trPr>
                              <w:tc>
                                <w:tcPr>
                                  <w:tcW w:w="1102" w:type="dxa"/>
                                </w:tcPr>
                                <w:p w:rsidR="00263EDF" w:rsidRDefault="00263ED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263EDF" w:rsidRDefault="00263ED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263EDF" w:rsidRDefault="00263ED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3EDF" w:rsidRDefault="00263ED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44" type="#_x0000_t202" style="position:absolute;left:0;text-align:left;margin-left:403.6pt;margin-top:.5pt;width:166.2pt;height:69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1102"/>
                        <w:gridCol w:w="1102"/>
                      </w:tblGrid>
                      <w:tr w:rsidR="00263EDF">
                        <w:trPr>
                          <w:trHeight w:val="512"/>
                        </w:trPr>
                        <w:tc>
                          <w:tcPr>
                            <w:tcW w:w="1102" w:type="dxa"/>
                          </w:tcPr>
                          <w:p w:rsidR="00263EDF" w:rsidRDefault="00B422A0">
                            <w:pPr>
                              <w:pStyle w:val="TableParagraph"/>
                              <w:spacing w:before="31" w:line="217" w:lineRule="exact"/>
                              <w:ind w:left="268" w:right="2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FAX</w:t>
                            </w:r>
                          </w:p>
                          <w:p w:rsidR="00263EDF" w:rsidRDefault="00B422A0">
                            <w:pPr>
                              <w:pStyle w:val="TableParagraph"/>
                              <w:spacing w:line="217" w:lineRule="exact"/>
                              <w:ind w:left="268" w:right="24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受領印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263EDF" w:rsidRDefault="00B422A0">
                            <w:pPr>
                              <w:pStyle w:val="TableParagraph"/>
                              <w:spacing w:before="52" w:line="211" w:lineRule="auto"/>
                              <w:ind w:left="282" w:right="115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電話カルテ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処理印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263EDF" w:rsidRDefault="00B422A0">
                            <w:pPr>
                              <w:pStyle w:val="TableParagraph"/>
                              <w:spacing w:before="52" w:line="211" w:lineRule="auto"/>
                              <w:ind w:left="282" w:right="25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医事課処理印</w:t>
                            </w:r>
                          </w:p>
                        </w:tc>
                      </w:tr>
                      <w:tr w:rsidR="00263EDF">
                        <w:trPr>
                          <w:trHeight w:val="822"/>
                        </w:trPr>
                        <w:tc>
                          <w:tcPr>
                            <w:tcW w:w="1102" w:type="dxa"/>
                          </w:tcPr>
                          <w:p w:rsidR="00263EDF" w:rsidRDefault="00263ED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:rsidR="00263EDF" w:rsidRDefault="00263ED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:rsidR="00263EDF" w:rsidRDefault="00263ED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263EDF" w:rsidRDefault="00263ED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22A0">
        <w:rPr>
          <w:spacing w:val="-3"/>
          <w:sz w:val="18"/>
        </w:rPr>
        <w:t>緊急性のある疑義照会は通常通り電話にてお願いします。</w:t>
      </w:r>
    </w:p>
    <w:sectPr w:rsidR="00263EDF">
      <w:type w:val="continuous"/>
      <w:pgSz w:w="11910" w:h="16840"/>
      <w:pgMar w:top="1120" w:right="4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A0" w:rsidRDefault="00B422A0" w:rsidP="00C71A86">
      <w:r>
        <w:separator/>
      </w:r>
    </w:p>
  </w:endnote>
  <w:endnote w:type="continuationSeparator" w:id="0">
    <w:p w:rsidR="00B422A0" w:rsidRDefault="00B422A0" w:rsidP="00C7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A0" w:rsidRDefault="00B422A0" w:rsidP="00C71A86">
      <w:r>
        <w:separator/>
      </w:r>
    </w:p>
  </w:footnote>
  <w:footnote w:type="continuationSeparator" w:id="0">
    <w:p w:rsidR="00B422A0" w:rsidRDefault="00B422A0" w:rsidP="00C71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DF"/>
    <w:rsid w:val="00263EDF"/>
    <w:rsid w:val="009211EE"/>
    <w:rsid w:val="00B422A0"/>
    <w:rsid w:val="00C71A86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049792-94D8-4B8F-ACED-EBDE11AF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P創英角ｺﾞｼｯｸUB" w:eastAsia="HGP創英角ｺﾞｼｯｸUB" w:hAnsi="HGP創英角ｺﾞｼｯｸUB" w:cs="HGP創英角ｺﾞｼｯｸUB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55" w:after="59"/>
      <w:ind w:left="52" w:right="2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71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1A86"/>
    <w:rPr>
      <w:rFonts w:ascii="HGP創英角ｺﾞｼｯｸUB" w:eastAsia="HGP創英角ｺﾞｼｯｸUB" w:hAnsi="HGP創英角ｺﾞｼｯｸUB" w:cs="HGP創英角ｺﾞｼｯｸUB"/>
      <w:lang w:eastAsia="ja-JP"/>
    </w:rPr>
  </w:style>
  <w:style w:type="paragraph" w:styleId="a8">
    <w:name w:val="footer"/>
    <w:basedOn w:val="a"/>
    <w:link w:val="a9"/>
    <w:uiPriority w:val="99"/>
    <w:unhideWhenUsed/>
    <w:rsid w:val="00C71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1A86"/>
    <w:rPr>
      <w:rFonts w:ascii="HGP創英角ｺﾞｼｯｸUB" w:eastAsia="HGP創英角ｺﾞｼｯｸUB" w:hAnsi="HGP創英角ｺﾞｼｯｸUB" w:cs="HGP創英角ｺﾞｼｯｸUB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野田 勝</dc:creator>
  <cp:lastModifiedBy>CM10-009</cp:lastModifiedBy>
  <cp:revision>2</cp:revision>
  <dcterms:created xsi:type="dcterms:W3CDTF">2022-10-04T10:27:00Z</dcterms:created>
  <dcterms:modified xsi:type="dcterms:W3CDTF">2022-10-04T10:27:00Z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Excel 用 Acrobat PDFMaker 22</vt:lpwstr>
  </property>
  <property fmtid="{D5CDD505-2E9C-101B-9397-08002B2CF9AE}" pid="4" name="LastSaved">
    <vt:filetime>2022-09-27T00:00:00Z</vt:filetime>
  </property>
  <property fmtid="{D5CDD505-2E9C-101B-9397-08002B2CF9AE}" pid="5" name="Producer">
    <vt:lpwstr>Adobe PDF Library 22.2.244</vt:lpwstr>
  </property>
</Properties>
</file>